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ФЕДЕРАЛЬНЫЙ ЗАКОН от 24.07.98 N 124-ФЗ (ред. от 17.12.2009) "ОБ ОСНОВНЫХ ГАРАНТИЯХ ПРАВ РЕБЕНКА В РОССИЙСКОЙ ФЕДЕРАЦИИ"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24 июля 1998 года N 124-ФЗ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538A">
        <w:rPr>
          <w:rFonts w:ascii="Times New Roman" w:hAnsi="Times New Roman" w:cs="Times New Roman"/>
        </w:rPr>
        <w:t>Принят</w:t>
      </w:r>
      <w:proofErr w:type="gramEnd"/>
      <w:r w:rsidRPr="005C538A">
        <w:rPr>
          <w:rFonts w:ascii="Times New Roman" w:hAnsi="Times New Roman" w:cs="Times New Roman"/>
        </w:rPr>
        <w:t xml:space="preserve">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Государственной Думой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3 июля 1998 года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Одобрен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Советом Федерации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9 июля 1998 года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Настоящий Федеральный закон устанавливает основные гарантии прав и законных интересов ребенка, предусмотренных Конституцией Российской Федерации, а целях создания правовых, социально-экономических условий для реализации прав и законных интересов ребенка. </w:t>
      </w:r>
      <w:r w:rsidRPr="005C538A">
        <w:rPr>
          <w:rFonts w:ascii="Times New Roman" w:hAnsi="Times New Roman" w:cs="Times New Roman"/>
        </w:rPr>
        <w:cr/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Глава I. Общие положения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1. Понятия, используемые в настоящем Федеральном законе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Для целей настоящего Федерального закона используются следующие понятия: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ребенок - лицо до достижения им возраста 18 лет (совершеннолетия);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538A">
        <w:rPr>
          <w:rFonts w:ascii="Times New Roman" w:hAnsi="Times New Roman" w:cs="Times New Roman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5C538A">
        <w:rPr>
          <w:rFonts w:ascii="Times New Roman" w:hAnsi="Times New Roman" w:cs="Times New Roman"/>
        </w:rPr>
        <w:t xml:space="preserve">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30.06.2007 N 120-ФЗ)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538A">
        <w:rPr>
          <w:rFonts w:ascii="Times New Roman" w:hAnsi="Times New Roman" w:cs="Times New Roman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5C538A">
        <w:rPr>
          <w:rFonts w:ascii="Times New Roman" w:hAnsi="Times New Roman" w:cs="Times New Roman"/>
        </w:rPr>
        <w:t xml:space="preserve"> деятельность по социальному обслуживанию населения, в том числе детей;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21.12.2004 N 170-ФЗ)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538A">
        <w:rPr>
          <w:rFonts w:ascii="Times New Roman" w:hAnsi="Times New Roman" w:cs="Times New Roman"/>
        </w:rPr>
        <w:lastRenderedPageBreak/>
        <w:t xml:space="preserve"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 </w:t>
      </w:r>
      <w:proofErr w:type="gramEnd"/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21.12.2004 N 170-ФЗ)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538A">
        <w:rPr>
          <w:rFonts w:ascii="Times New Roman" w:hAnsi="Times New Roman" w:cs="Times New Roman"/>
        </w:rPr>
        <w:t xml:space="preserve"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 </w:t>
      </w:r>
      <w:proofErr w:type="gramEnd"/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21.12.2004 N 170-ФЗ)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538A">
        <w:rPr>
          <w:rFonts w:ascii="Times New Roman" w:hAnsi="Times New Roman" w:cs="Times New Roman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</w:t>
      </w:r>
      <w:proofErr w:type="gramEnd"/>
      <w:r w:rsidRPr="005C538A">
        <w:rPr>
          <w:rFonts w:ascii="Times New Roman" w:hAnsi="Times New Roman" w:cs="Times New Roman"/>
        </w:rPr>
        <w:t xml:space="preserve"> обеспечению отдыха детей и их оздоровления;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21.12.2004 N 170-ФЗ)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ночное время - время с 22 до 6 часов местного времени.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28.04.2009 N 71-ФЗ)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2. Отношения, регулируемые настоящим Федеральным законом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538A">
        <w:rPr>
          <w:rFonts w:ascii="Times New Roman" w:hAnsi="Times New Roman" w:cs="Times New Roman"/>
        </w:rPr>
        <w:t xml:space="preserve"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 </w:t>
      </w:r>
      <w:proofErr w:type="gramEnd"/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4. Цели государственной политики в интересах детей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1. Целями государственной политики в интересах детей являются: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восстановление их прав в случаях нарушений;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формирование правовых основ гарантий прав ребенка;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538A">
        <w:rPr>
          <w:rFonts w:ascii="Times New Roman" w:hAnsi="Times New Roman" w:cs="Times New Roman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 </w:t>
      </w:r>
      <w:proofErr w:type="gramEnd"/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lastRenderedPageBreak/>
        <w:t xml:space="preserve">защита детей от факторов, негативно влияющих на их физическое, интеллектуальное, психическое, духовное и нравственное развитие.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28.04.2009 N 71-ФЗ)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2. Государственная политика в интересах детей является приоритетной и основана на следующих принципах: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законодательное обеспечение прав ребенка;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поддержка семьи в целях обеспечения воспитания, отдыха и оздоровления детей, защиты их прав, подготовки их к полноценной жизни в обществе;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Федеральных законов от 22.08.2004 N 122-ФЗ, от 21.12.2004 N 170-ФЗ)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Абзац - Утратил силу.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ответственность должностных лиц, граждан за нарушение прав и законных интересов ребенка, причинение ему вреда;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поддержка общественных объединений и иных организаций, осуществляющих деятельность по защите прав и законных интересов ребенка.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Статья 5. Полномочия органов государственной власти Российской Федерации </w:t>
      </w:r>
      <w:proofErr w:type="gramStart"/>
      <w:r w:rsidRPr="005C538A">
        <w:rPr>
          <w:rFonts w:ascii="Times New Roman" w:hAnsi="Times New Roman" w:cs="Times New Roman"/>
        </w:rPr>
        <w:t>в</w:t>
      </w:r>
      <w:proofErr w:type="gramEnd"/>
      <w:r w:rsidRPr="005C538A">
        <w:rPr>
          <w:rFonts w:ascii="Times New Roman" w:hAnsi="Times New Roman" w:cs="Times New Roman"/>
        </w:rPr>
        <w:t xml:space="preserve"> </w:t>
      </w:r>
      <w:proofErr w:type="gramStart"/>
      <w:r w:rsidRPr="005C538A">
        <w:rPr>
          <w:rFonts w:ascii="Times New Roman" w:hAnsi="Times New Roman" w:cs="Times New Roman"/>
        </w:rPr>
        <w:t>органов</w:t>
      </w:r>
      <w:proofErr w:type="gramEnd"/>
      <w:r w:rsidRPr="005C538A">
        <w:rPr>
          <w:rFonts w:ascii="Times New Roman" w:hAnsi="Times New Roman" w:cs="Times New Roman"/>
        </w:rPr>
        <w:t xml:space="preserve"> государственной власти субъектов Российской Федерации на осуществление гарантий прав ребенка в Российской Федерации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1. К полномочиям органов государственной власти Российской Федерации на осуществление гарантий прав ребенка в Российской Федерации относятся: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установление основ федеральной политики в интересах детей;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выбор приоритетных направлений деятельности по обеспечению прав и законных интересов ребенка, охраны его здоровья и нравственности;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Абзацы четвертый и пятый - Утратили силу.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Абзацы седьмой и восьмой - Утратили силу.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установление порядка судебной защиты и судебная защита прав и законных интересов ребенка;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2. </w:t>
      </w:r>
      <w:proofErr w:type="gramStart"/>
      <w:r w:rsidRPr="005C538A">
        <w:rPr>
          <w:rFonts w:ascii="Times New Roman" w:hAnsi="Times New Roman" w:cs="Times New Roman"/>
        </w:rPr>
        <w:t xml:space="preserve"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</w:t>
      </w:r>
      <w:r w:rsidRPr="005C538A">
        <w:rPr>
          <w:rFonts w:ascii="Times New Roman" w:hAnsi="Times New Roman" w:cs="Times New Roman"/>
        </w:rPr>
        <w:lastRenderedPageBreak/>
        <w:t>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</w:t>
      </w:r>
      <w:proofErr w:type="gramEnd"/>
      <w:r w:rsidRPr="005C538A">
        <w:rPr>
          <w:rFonts w:ascii="Times New Roman" w:hAnsi="Times New Roman" w:cs="Times New Roman"/>
        </w:rPr>
        <w:t xml:space="preserve"> в каникулярное время).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Федеральных законов от 22.08.2004 N 122-ФЗ, от 17.12.2009 N 326-ФЗ)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Глава II. ОСНОВНЫЕ НАПРАВЛЕНИЯ ОБЕСПЕЧЕНИЯ ПРАВ РЕБЕНКА В РОССИЙСКОЙ ФЕДЕРАЦИИ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6. Законодательные гарантии прав ребенка в Российской Федерации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Статья 7. Содействие ребенку в реализации и защите его прав </w:t>
      </w:r>
      <w:proofErr w:type="gramStart"/>
      <w:r w:rsidRPr="005C538A">
        <w:rPr>
          <w:rFonts w:ascii="Times New Roman" w:hAnsi="Times New Roman" w:cs="Times New Roman"/>
        </w:rPr>
        <w:t>в</w:t>
      </w:r>
      <w:proofErr w:type="gramEnd"/>
      <w:r w:rsidRPr="005C538A">
        <w:rPr>
          <w:rFonts w:ascii="Times New Roman" w:hAnsi="Times New Roman" w:cs="Times New Roman"/>
        </w:rPr>
        <w:t xml:space="preserve"> законных интересов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1. </w:t>
      </w:r>
      <w:proofErr w:type="gramStart"/>
      <w:r w:rsidRPr="005C538A">
        <w:rPr>
          <w:rFonts w:ascii="Times New Roman" w:hAnsi="Times New Roman" w:cs="Times New Roman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5C538A">
        <w:rPr>
          <w:rFonts w:ascii="Times New Roman" w:hAnsi="Times New Roman" w:cs="Times New Roman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5C538A">
        <w:rPr>
          <w:rFonts w:ascii="Times New Roman" w:hAnsi="Times New Roman" w:cs="Times New Roman"/>
        </w:rPr>
        <w:t>правоприменения</w:t>
      </w:r>
      <w:proofErr w:type="spellEnd"/>
      <w:r w:rsidRPr="005C538A">
        <w:rPr>
          <w:rFonts w:ascii="Times New Roman" w:hAnsi="Times New Roman" w:cs="Times New Roman"/>
        </w:rPr>
        <w:t xml:space="preserve"> в области зашиты прав и законных интересов ребенка.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3. </w:t>
      </w:r>
      <w:proofErr w:type="gramStart"/>
      <w:r w:rsidRPr="005C538A">
        <w:rPr>
          <w:rFonts w:ascii="Times New Roman" w:hAnsi="Times New Roman" w:cs="Times New Roman"/>
        </w:rPr>
        <w:t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</w:t>
      </w:r>
      <w:proofErr w:type="gramEnd"/>
      <w:r w:rsidRPr="005C538A">
        <w:rPr>
          <w:rFonts w:ascii="Times New Roman" w:hAnsi="Times New Roman" w:cs="Times New Roman"/>
        </w:rPr>
        <w:t xml:space="preserve">, правоохранительных и других органах, занимающихся защитой прав ребенка.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8 - Утратила силу.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Статья 8 - Утратила силу.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</w:t>
      </w:r>
      <w:r w:rsidRPr="005C538A">
        <w:rPr>
          <w:rFonts w:ascii="Times New Roman" w:hAnsi="Times New Roman" w:cs="Times New Roman"/>
        </w:rPr>
        <w:lastRenderedPageBreak/>
        <w:t xml:space="preserve">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Обучающиеся, воспитанники указанных образовательных учреждений могут проводить во </w:t>
      </w:r>
      <w:proofErr w:type="spellStart"/>
      <w:r w:rsidRPr="005C538A">
        <w:rPr>
          <w:rFonts w:ascii="Times New Roman" w:hAnsi="Times New Roman" w:cs="Times New Roman"/>
        </w:rPr>
        <w:t>внеучебное</w:t>
      </w:r>
      <w:proofErr w:type="spellEnd"/>
      <w:r w:rsidRPr="005C538A">
        <w:rPr>
          <w:rFonts w:ascii="Times New Roman" w:hAnsi="Times New Roman" w:cs="Times New Roman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10. Обеспечение прав детей на охрану здоровья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538A">
        <w:rPr>
          <w:rFonts w:ascii="Times New Roman" w:hAnsi="Times New Roman" w:cs="Times New Roman"/>
        </w:rPr>
        <w:t xml:space="preserve"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 </w:t>
      </w:r>
      <w:proofErr w:type="gramEnd"/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lastRenderedPageBreak/>
        <w:t>Статья 12. Защита прав детей на отдых и оздоровление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1. Органы государственной власти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Федеральных законов от 22.08.2004 N 122-ФЗ, от 17.12.2009 N 326-ФЗ)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Пункт 2 - Утратил силу.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13. Защита прав и законных интересов ребенка при формировании социальной инфраструктуры для детей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2. </w:t>
      </w:r>
      <w:proofErr w:type="gramStart"/>
      <w:r w:rsidRPr="005C538A">
        <w:rPr>
          <w:rFonts w:ascii="Times New Roman" w:hAnsi="Times New Roman" w:cs="Times New Roman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</w:r>
      <w:proofErr w:type="gramEnd"/>
      <w:r w:rsidRPr="005C538A">
        <w:rPr>
          <w:rFonts w:ascii="Times New Roman" w:hAnsi="Times New Roman" w:cs="Times New Roman"/>
        </w:rPr>
        <w:t xml:space="preserve">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21.12.2004 N 170-ФЗ)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3. </w:t>
      </w:r>
      <w:proofErr w:type="gramStart"/>
      <w:r w:rsidRPr="005C538A">
        <w:rPr>
          <w:rFonts w:ascii="Times New Roman" w:hAnsi="Times New Roman" w:cs="Times New Roman"/>
        </w:rPr>
        <w:t xml:space="preserve"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 </w:t>
      </w:r>
      <w:proofErr w:type="gramEnd"/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21.12.2004 N 170-ФЗ)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зашиты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21.12.2004 N 170-ФЗ)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4. </w:t>
      </w:r>
      <w:proofErr w:type="gramStart"/>
      <w:r w:rsidRPr="005C538A">
        <w:rPr>
          <w:rFonts w:ascii="Times New Roman" w:hAnsi="Times New Roman" w:cs="Times New Roman"/>
        </w:rPr>
        <w:t>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proofErr w:type="gramEnd"/>
      <w:r w:rsidRPr="005C538A">
        <w:rPr>
          <w:rFonts w:ascii="Times New Roman" w:hAnsi="Times New Roman" w:cs="Times New Roman"/>
        </w:rPr>
        <w:t xml:space="preserve"> Договор аренды не может заключаться, если в результате экспертной оценки установлена возможность </w:t>
      </w:r>
      <w:r w:rsidRPr="005C538A">
        <w:rPr>
          <w:rFonts w:ascii="Times New Roman" w:hAnsi="Times New Roman" w:cs="Times New Roman"/>
        </w:rPr>
        <w:lastRenderedPageBreak/>
        <w:t xml:space="preserve">ухудшения указанных условий. Договор аренды может быть признан недействительным по основаниям, установленным гражданским законодательством.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Федеральных законов от 21.12.2004 N 170-ФЗ, от 26.06.2007 N 118-ФЗ)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5. </w:t>
      </w:r>
      <w:proofErr w:type="gramStart"/>
      <w:r w:rsidRPr="005C538A">
        <w:rPr>
          <w:rFonts w:ascii="Times New Roman" w:hAnsi="Times New Roman" w:cs="Times New Roman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</w:t>
      </w:r>
      <w:proofErr w:type="gramEnd"/>
      <w:r w:rsidRPr="005C538A">
        <w:rPr>
          <w:rFonts w:ascii="Times New Roman" w:hAnsi="Times New Roman" w:cs="Times New Roman"/>
        </w:rPr>
        <w:t xml:space="preserve"> указанных целей.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21.12.2004 N 170-ФЗ)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Пункт 6 - Утратил силу.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7. </w:t>
      </w:r>
      <w:proofErr w:type="gramStart"/>
      <w:r w:rsidRPr="005C538A">
        <w:rPr>
          <w:rFonts w:ascii="Times New Roman" w:hAnsi="Times New Roman" w:cs="Times New Roman"/>
        </w:rPr>
        <w:t xml:space="preserve"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 </w:t>
      </w:r>
      <w:proofErr w:type="gramEnd"/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Статья 14. Защита ребенка от информации, пропаганды и агитации, </w:t>
      </w:r>
      <w:proofErr w:type="gramStart"/>
      <w:r w:rsidRPr="005C538A">
        <w:rPr>
          <w:rFonts w:ascii="Times New Roman" w:hAnsi="Times New Roman" w:cs="Times New Roman"/>
        </w:rPr>
        <w:t>наносящих</w:t>
      </w:r>
      <w:proofErr w:type="gramEnd"/>
      <w:r w:rsidRPr="005C538A">
        <w:rPr>
          <w:rFonts w:ascii="Times New Roman" w:hAnsi="Times New Roman" w:cs="Times New Roman"/>
        </w:rPr>
        <w:t xml:space="preserve"> вред его здоровью, нравственному и духовному развитию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1. </w:t>
      </w:r>
      <w:proofErr w:type="gramStart"/>
      <w:r w:rsidRPr="005C538A">
        <w:rPr>
          <w:rFonts w:ascii="Times New Roman" w:hAnsi="Times New Roman" w:cs="Times New Roman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</w:t>
      </w:r>
      <w:proofErr w:type="gramEnd"/>
      <w:r w:rsidRPr="005C538A">
        <w:rPr>
          <w:rFonts w:ascii="Times New Roman" w:hAnsi="Times New Roman" w:cs="Times New Roman"/>
        </w:rPr>
        <w:t xml:space="preserve">, наркоманию, токсикоманию, антиобщественное поведение.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03.06.2009 N 118-ФЗ)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23.07.2008 N 160-ФЗ)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28.04.2009 N 71-ФЗ)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1. </w:t>
      </w:r>
      <w:proofErr w:type="gramStart"/>
      <w:r w:rsidRPr="005C538A">
        <w:rPr>
          <w:rFonts w:ascii="Times New Roman" w:hAnsi="Times New Roman" w:cs="Times New Roman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5C538A">
        <w:rPr>
          <w:rFonts w:ascii="Times New Roman" w:hAnsi="Times New Roman" w:cs="Times New Roman"/>
        </w:rPr>
        <w:t xml:space="preserve"> сети "Интернет").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lastRenderedPageBreak/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</w:t>
      </w:r>
      <w:proofErr w:type="gramStart"/>
      <w:r w:rsidRPr="005C538A">
        <w:rPr>
          <w:rFonts w:ascii="Times New Roman" w:hAnsi="Times New Roman" w:cs="Times New Roman"/>
        </w:rPr>
        <w:t>на</w:t>
      </w:r>
      <w:proofErr w:type="gramEnd"/>
      <w:r w:rsidRPr="005C538A">
        <w:rPr>
          <w:rFonts w:ascii="Times New Roman" w:hAnsi="Times New Roman" w:cs="Times New Roman"/>
        </w:rPr>
        <w:t xml:space="preserve"> </w:t>
      </w:r>
      <w:proofErr w:type="gramStart"/>
      <w:r w:rsidRPr="005C538A">
        <w:rPr>
          <w:rFonts w:ascii="Times New Roman" w:hAnsi="Times New Roman" w:cs="Times New Roman"/>
        </w:rPr>
        <w:t>его</w:t>
      </w:r>
      <w:proofErr w:type="gramEnd"/>
      <w:r w:rsidRPr="005C538A">
        <w:rPr>
          <w:rFonts w:ascii="Times New Roman" w:hAnsi="Times New Roman" w:cs="Times New Roman"/>
        </w:rPr>
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538A">
        <w:rPr>
          <w:rFonts w:ascii="Times New Roman" w:hAnsi="Times New Roman" w:cs="Times New Roman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5C538A">
        <w:rPr>
          <w:rFonts w:ascii="Times New Roman" w:hAnsi="Times New Roman" w:cs="Times New Roman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538A">
        <w:rPr>
          <w:rFonts w:ascii="Times New Roman" w:hAnsi="Times New Roman" w:cs="Times New Roman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5C538A">
        <w:rPr>
          <w:rFonts w:ascii="Times New Roman" w:hAnsi="Times New Roman" w:cs="Times New Roman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5C538A">
        <w:rPr>
          <w:rFonts w:ascii="Times New Roman" w:hAnsi="Times New Roman" w:cs="Times New Roman"/>
        </w:rPr>
        <w:t>ств в сп</w:t>
      </w:r>
      <w:proofErr w:type="gramEnd"/>
      <w:r w:rsidRPr="005C538A">
        <w:rPr>
          <w:rFonts w:ascii="Times New Roman" w:hAnsi="Times New Roman" w:cs="Times New Roman"/>
        </w:rPr>
        <w:t xml:space="preserve">ециализированные учреждения для несовершеннолетних, нуждающихся в социальной реабилитации, по месту обнаружения ребенка.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4. Субъекты Российской Федерации в соответствии с пунктом 3 настоящей статьи вправе: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538A">
        <w:rPr>
          <w:rFonts w:ascii="Times New Roman" w:hAnsi="Times New Roman" w:cs="Times New Roman"/>
        </w:rPr>
        <w:t xml:space="preserve"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 </w:t>
      </w:r>
      <w:proofErr w:type="gramEnd"/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5. </w:t>
      </w:r>
      <w:proofErr w:type="gramStart"/>
      <w:r w:rsidRPr="005C538A">
        <w:rPr>
          <w:rFonts w:ascii="Times New Roman" w:hAnsi="Times New Roman" w:cs="Times New Roman"/>
        </w:rPr>
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5C538A">
        <w:rPr>
          <w:rFonts w:ascii="Times New Roman" w:hAnsi="Times New Roman" w:cs="Times New Roman"/>
        </w:rPr>
        <w:t xml:space="preserve"> маршруты следования указанных транспортных сре</w:t>
      </w:r>
      <w:proofErr w:type="gramStart"/>
      <w:r w:rsidRPr="005C538A">
        <w:rPr>
          <w:rFonts w:ascii="Times New Roman" w:hAnsi="Times New Roman" w:cs="Times New Roman"/>
        </w:rPr>
        <w:t>дств пр</w:t>
      </w:r>
      <w:proofErr w:type="gramEnd"/>
      <w:r w:rsidRPr="005C538A">
        <w:rPr>
          <w:rFonts w:ascii="Times New Roman" w:hAnsi="Times New Roman" w:cs="Times New Roman"/>
        </w:rPr>
        <w:t xml:space="preserve">оходят по территориям двух и более субъектов Российской Федерации.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8. </w:t>
      </w:r>
      <w:proofErr w:type="gramStart"/>
      <w:r w:rsidRPr="005C538A">
        <w:rPr>
          <w:rFonts w:ascii="Times New Roman" w:hAnsi="Times New Roman" w:cs="Times New Roman"/>
        </w:rPr>
        <w:t xml:space="preserve"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 </w:t>
      </w:r>
      <w:proofErr w:type="gramEnd"/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15. Защита прав детей, находящихся в трудной жизненной ситуации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1. Абзац - Утратил силу.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Государство гарантирует судебную защиту прав детей, находящихся в трудной жизненной ситуации.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Пункт 2 - Утратил силу.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3. </w:t>
      </w:r>
      <w:proofErr w:type="gramStart"/>
      <w:r w:rsidRPr="005C538A">
        <w:rPr>
          <w:rFonts w:ascii="Times New Roman" w:hAnsi="Times New Roman" w:cs="Times New Roman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5C538A">
        <w:rPr>
          <w:rFonts w:ascii="Times New Roman" w:hAnsi="Times New Roman" w:cs="Times New Roman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lastRenderedPageBreak/>
        <w:t xml:space="preserve">4. </w:t>
      </w:r>
      <w:proofErr w:type="gramStart"/>
      <w:r w:rsidRPr="005C538A">
        <w:rPr>
          <w:rFonts w:ascii="Times New Roman" w:hAnsi="Times New Roman" w:cs="Times New Roman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5C538A">
        <w:rPr>
          <w:rFonts w:ascii="Times New Roman" w:hAnsi="Times New Roman" w:cs="Times New Roman"/>
        </w:rPr>
        <w:t xml:space="preserve"> с несовершеннолетними, оказания им квалифицированной юридической помощи, законодательством Российской Федерации.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Глава III. ОРГАНИЗАЦИОННЫЕ ОСНОВЫ ГАРАНТИЙ ПРАВ РЕБЕНКА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1. </w:t>
      </w:r>
      <w:proofErr w:type="gramStart"/>
      <w:r w:rsidRPr="005C538A">
        <w:rPr>
          <w:rFonts w:ascii="Times New Roman" w:hAnsi="Times New Roman" w:cs="Times New Roman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</w:t>
      </w:r>
      <w:proofErr w:type="gramEnd"/>
      <w:r w:rsidRPr="005C538A">
        <w:rPr>
          <w:rFonts w:ascii="Times New Roman" w:hAnsi="Times New Roman" w:cs="Times New Roman"/>
        </w:rPr>
        <w:t xml:space="preserve">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Пункт 2 - Утратил силу.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Статьи 17 - 20 - Утратили силу.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Статьи 17 - 20 - Утратили силу.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21. Финансирование мероприятий по реализации государственной политики в интересах детей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22.08.2004 N 122-ФЗ)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22. Государственный доклад о положении детей в Российской Федерации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(в ред. Федерального закона от 20.07.2000 N 103-ФЗ)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Глава IV. ГАРАНТИИ ИСПОЛНЕНИЯ НАСТОЯЩЕГО ФЕДЕРАЛЬНОГО ЗАКОНА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23. Судебный порядок разрешения споров при исполнении настоящего Федерального закона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1. </w:t>
      </w:r>
      <w:proofErr w:type="gramStart"/>
      <w:r w:rsidRPr="005C538A">
        <w:rPr>
          <w:rFonts w:ascii="Times New Roman" w:hAnsi="Times New Roman" w:cs="Times New Roman"/>
        </w:rPr>
        <w:t xml:space="preserve"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 </w:t>
      </w:r>
      <w:proofErr w:type="gramEnd"/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2. При рассмотрении в судах дел о защите прав и законных интересов ребенка государственная пошлина не взимается.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Глава V. ЗАКЛЮЧИТЕЛЬНЫЕ ПОЛОЖЕНИЯ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24. Вступление в силу настоящего Федерального закона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1. Настоящий Федеральный закон вступает в силу со дня его официального опубликования.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3. Статья 8 настоящего Федерального закона вступает в силу с 1 января 2000 года.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Статья 25. Приведение нормативных правовых актов в соответствие с настоящим Федеральным законом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Президент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Российской Федерации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Б.ЕЛЬЦИН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Москва, Кремль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 xml:space="preserve">24 июля 1998 года </w:t>
      </w:r>
    </w:p>
    <w:p w:rsidR="005C538A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</w:p>
    <w:p w:rsidR="00000000" w:rsidRPr="005C538A" w:rsidRDefault="005C538A" w:rsidP="005C538A">
      <w:pPr>
        <w:spacing w:after="0" w:line="240" w:lineRule="auto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N 124-ФЗ</w:t>
      </w:r>
    </w:p>
    <w:sectPr w:rsidR="00000000" w:rsidRPr="005C538A" w:rsidSect="005C538A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5C538A"/>
    <w:rsid w:val="005C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5674</Words>
  <Characters>32342</Characters>
  <Application>Microsoft Office Word</Application>
  <DocSecurity>0</DocSecurity>
  <Lines>269</Lines>
  <Paragraphs>75</Paragraphs>
  <ScaleCrop>false</ScaleCrop>
  <Company>Reanimator Extreme Edition</Company>
  <LinksUpToDate>false</LinksUpToDate>
  <CharactersWithSpaces>37941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asde</dc:creator>
  <cp:keywords/>
  <dc:description/>
  <cp:lastModifiedBy>asde</cp:lastModifiedBy>
  <cp:revision>2</cp:revision>
  <dcterms:created xsi:type="dcterms:W3CDTF">2013-01-18T08:45:00Z</dcterms:created>
  <dcterms:modified xsi:type="dcterms:W3CDTF">2013-01-18T08:47:00Z</dcterms:modified>
</cp:coreProperties>
</file>